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5DDE9" w14:textId="7CB14551" w:rsidR="00007A98" w:rsidRPr="004C7E92" w:rsidRDefault="00007A98" w:rsidP="00CC389D">
      <w:pPr>
        <w:spacing w:line="480" w:lineRule="auto"/>
        <w:jc w:val="center"/>
        <w:rPr>
          <w:rFonts w:ascii="Times New Roman" w:hAnsi="Times New Roman" w:cs="Times New Roman"/>
          <w:b/>
          <w:sz w:val="24"/>
          <w:szCs w:val="24"/>
          <w:u w:val="single"/>
        </w:rPr>
      </w:pPr>
      <w:r w:rsidRPr="004C7E92">
        <w:rPr>
          <w:rFonts w:ascii="Times New Roman" w:hAnsi="Times New Roman" w:cs="Times New Roman"/>
          <w:b/>
          <w:sz w:val="24"/>
          <w:szCs w:val="24"/>
          <w:u w:val="single"/>
        </w:rPr>
        <w:t>Discussion Responses for the Peer Posts</w:t>
      </w:r>
    </w:p>
    <w:p w14:paraId="6B12303E" w14:textId="0452CF12" w:rsidR="00455235" w:rsidRPr="00606E31" w:rsidRDefault="00FE1506" w:rsidP="00CC389D">
      <w:pPr>
        <w:spacing w:line="480" w:lineRule="auto"/>
        <w:jc w:val="center"/>
        <w:rPr>
          <w:rFonts w:ascii="Times New Roman" w:hAnsi="Times New Roman" w:cs="Times New Roman"/>
          <w:b/>
          <w:sz w:val="24"/>
          <w:szCs w:val="24"/>
        </w:rPr>
      </w:pPr>
      <w:r w:rsidRPr="00606E31">
        <w:rPr>
          <w:rFonts w:ascii="Times New Roman" w:hAnsi="Times New Roman" w:cs="Times New Roman"/>
          <w:b/>
          <w:sz w:val="24"/>
          <w:szCs w:val="24"/>
        </w:rPr>
        <w:t>Discussion</w:t>
      </w:r>
      <w:r w:rsidR="004D1199" w:rsidRPr="00606E31">
        <w:rPr>
          <w:rFonts w:ascii="Times New Roman" w:hAnsi="Times New Roman" w:cs="Times New Roman"/>
          <w:b/>
          <w:sz w:val="24"/>
          <w:szCs w:val="24"/>
        </w:rPr>
        <w:t xml:space="preserve"> Response </w:t>
      </w:r>
      <w:r w:rsidR="00057B6B">
        <w:rPr>
          <w:rFonts w:ascii="Times New Roman" w:hAnsi="Times New Roman" w:cs="Times New Roman"/>
          <w:b/>
          <w:sz w:val="24"/>
          <w:szCs w:val="24"/>
        </w:rPr>
        <w:t>for</w:t>
      </w:r>
      <w:r w:rsidR="004D1199" w:rsidRPr="00606E31">
        <w:rPr>
          <w:rFonts w:ascii="Times New Roman" w:hAnsi="Times New Roman" w:cs="Times New Roman"/>
          <w:b/>
          <w:sz w:val="24"/>
          <w:szCs w:val="24"/>
        </w:rPr>
        <w:t xml:space="preserve"> Nina Chalmers</w:t>
      </w:r>
    </w:p>
    <w:p w14:paraId="33D1A96B" w14:textId="09399E59" w:rsidR="004D1199" w:rsidRPr="00606E31" w:rsidRDefault="004D1199" w:rsidP="00CC389D">
      <w:pPr>
        <w:spacing w:line="480" w:lineRule="auto"/>
        <w:ind w:firstLine="720"/>
        <w:rPr>
          <w:rFonts w:ascii="Times New Roman" w:hAnsi="Times New Roman" w:cs="Times New Roman"/>
          <w:sz w:val="24"/>
          <w:szCs w:val="24"/>
        </w:rPr>
      </w:pPr>
      <w:r w:rsidRPr="00606E31">
        <w:rPr>
          <w:rFonts w:ascii="Times New Roman" w:hAnsi="Times New Roman" w:cs="Times New Roman"/>
          <w:sz w:val="24"/>
          <w:szCs w:val="24"/>
        </w:rPr>
        <w:t xml:space="preserve">You have illustrated a major example of a crisis case scenario by bringing forth the current world pandemic. That is great considering the effects it has left and continues to leave on countries where it is still on its peak. I agree wholesomely that preparing for elaborate crisis management procedures will assure organizations on the ways out of the crisis itself in the future. </w:t>
      </w:r>
      <w:r w:rsidR="00B41E35" w:rsidRPr="00606E31">
        <w:rPr>
          <w:rFonts w:ascii="Times New Roman" w:hAnsi="Times New Roman" w:cs="Times New Roman"/>
          <w:sz w:val="24"/>
          <w:szCs w:val="24"/>
        </w:rPr>
        <w:t xml:space="preserve">I would otherwise streamline procedures for assessing </w:t>
      </w:r>
      <w:r w:rsidR="00CC389D">
        <w:rPr>
          <w:rFonts w:ascii="Times New Roman" w:hAnsi="Times New Roman" w:cs="Times New Roman"/>
          <w:sz w:val="24"/>
          <w:szCs w:val="24"/>
        </w:rPr>
        <w:t>crisis and retain them</w:t>
      </w:r>
      <w:r w:rsidR="00B41E35" w:rsidRPr="00606E31">
        <w:rPr>
          <w:rFonts w:ascii="Times New Roman" w:hAnsi="Times New Roman" w:cs="Times New Roman"/>
          <w:sz w:val="24"/>
          <w:szCs w:val="24"/>
        </w:rPr>
        <w:t xml:space="preserve"> within the organizations’ paradigms. </w:t>
      </w:r>
      <w:r w:rsidRPr="00606E31">
        <w:rPr>
          <w:rFonts w:ascii="Times New Roman" w:hAnsi="Times New Roman" w:cs="Times New Roman"/>
          <w:sz w:val="24"/>
          <w:szCs w:val="24"/>
        </w:rPr>
        <w:t xml:space="preserve"> </w:t>
      </w:r>
      <w:r w:rsidR="00B41E35" w:rsidRPr="00606E31">
        <w:rPr>
          <w:rFonts w:ascii="Times New Roman" w:hAnsi="Times New Roman" w:cs="Times New Roman"/>
          <w:sz w:val="24"/>
          <w:szCs w:val="24"/>
        </w:rPr>
        <w:t>Having said so, I would further urge organizations through the points you have raised, that assessing the various levels of crisis could resolve and further prevent it from elapsing to other domains. Crisis levels</w:t>
      </w:r>
      <w:r w:rsidR="00297019">
        <w:rPr>
          <w:rFonts w:ascii="Times New Roman" w:hAnsi="Times New Roman" w:cs="Times New Roman"/>
          <w:sz w:val="24"/>
          <w:szCs w:val="24"/>
        </w:rPr>
        <w:t>,</w:t>
      </w:r>
      <w:r w:rsidR="00B41E35" w:rsidRPr="00606E31">
        <w:rPr>
          <w:rFonts w:ascii="Times New Roman" w:hAnsi="Times New Roman" w:cs="Times New Roman"/>
          <w:sz w:val="24"/>
          <w:szCs w:val="24"/>
        </w:rPr>
        <w:t xml:space="preserve"> such as that in the area of strategic or success perspective of the organization</w:t>
      </w:r>
      <w:r w:rsidR="00297019">
        <w:rPr>
          <w:rFonts w:ascii="Times New Roman" w:hAnsi="Times New Roman" w:cs="Times New Roman"/>
          <w:sz w:val="24"/>
          <w:szCs w:val="24"/>
        </w:rPr>
        <w:t>,</w:t>
      </w:r>
      <w:r w:rsidR="00B41E35" w:rsidRPr="00606E31">
        <w:rPr>
          <w:rFonts w:ascii="Times New Roman" w:hAnsi="Times New Roman" w:cs="Times New Roman"/>
          <w:sz w:val="24"/>
          <w:szCs w:val="24"/>
        </w:rPr>
        <w:t xml:space="preserve"> will require the management of that organization to promptly act out towards finding lifelong solutions that will prevent the crisis presently and later in the proceeding times. In </w:t>
      </w:r>
      <w:r w:rsidR="00CC389D">
        <w:rPr>
          <w:rFonts w:ascii="Times New Roman" w:hAnsi="Times New Roman" w:cs="Times New Roman"/>
          <w:sz w:val="24"/>
          <w:szCs w:val="24"/>
        </w:rPr>
        <w:t>another case where the</w:t>
      </w:r>
      <w:r w:rsidR="00B41E35" w:rsidRPr="00606E31">
        <w:rPr>
          <w:rFonts w:ascii="Times New Roman" w:hAnsi="Times New Roman" w:cs="Times New Roman"/>
          <w:sz w:val="24"/>
          <w:szCs w:val="24"/>
        </w:rPr>
        <w:t xml:space="preserve"> crisis</w:t>
      </w:r>
      <w:r w:rsidR="00CC389D">
        <w:rPr>
          <w:rFonts w:ascii="Times New Roman" w:hAnsi="Times New Roman" w:cs="Times New Roman"/>
          <w:sz w:val="24"/>
          <w:szCs w:val="24"/>
        </w:rPr>
        <w:t xml:space="preserve"> may take</w:t>
      </w:r>
      <w:r w:rsidR="00B41E35" w:rsidRPr="00606E31">
        <w:rPr>
          <w:rFonts w:ascii="Times New Roman" w:hAnsi="Times New Roman" w:cs="Times New Roman"/>
          <w:sz w:val="24"/>
          <w:szCs w:val="24"/>
        </w:rPr>
        <w:t xml:space="preserve"> place in areas entailing the insolvency, the organization needs to identify its stakeholders before undertaking crucial and impactful decisions. This method or approach to the crisis helps to know where the problem really is and thus instructs relevant procedures to solutions. All in all</w:t>
      </w:r>
      <w:r w:rsidR="00CC389D">
        <w:rPr>
          <w:rFonts w:ascii="Times New Roman" w:hAnsi="Times New Roman" w:cs="Times New Roman"/>
          <w:sz w:val="24"/>
          <w:szCs w:val="24"/>
        </w:rPr>
        <w:t>,</w:t>
      </w:r>
      <w:r w:rsidR="00B41E35" w:rsidRPr="00606E31">
        <w:rPr>
          <w:rFonts w:ascii="Times New Roman" w:hAnsi="Times New Roman" w:cs="Times New Roman"/>
          <w:sz w:val="24"/>
          <w:szCs w:val="24"/>
        </w:rPr>
        <w:t xml:space="preserve"> you have presented a very good example of scenarios that require crisis management.</w:t>
      </w:r>
    </w:p>
    <w:p w14:paraId="781B441D" w14:textId="77777777" w:rsidR="00CD155E" w:rsidRDefault="00CD155E" w:rsidP="00CC389D">
      <w:pPr>
        <w:spacing w:line="480" w:lineRule="auto"/>
        <w:jc w:val="center"/>
        <w:rPr>
          <w:rFonts w:ascii="Times New Roman" w:hAnsi="Times New Roman" w:cs="Times New Roman"/>
          <w:b/>
          <w:sz w:val="24"/>
          <w:szCs w:val="24"/>
        </w:rPr>
      </w:pPr>
    </w:p>
    <w:p w14:paraId="0D5D411F" w14:textId="5A25D2F7" w:rsidR="00B41E35" w:rsidRPr="00606E31" w:rsidRDefault="00B41E35" w:rsidP="00CC389D">
      <w:pPr>
        <w:spacing w:line="480" w:lineRule="auto"/>
        <w:jc w:val="center"/>
        <w:rPr>
          <w:rFonts w:ascii="Times New Roman" w:hAnsi="Times New Roman" w:cs="Times New Roman"/>
          <w:b/>
          <w:sz w:val="24"/>
          <w:szCs w:val="24"/>
        </w:rPr>
      </w:pPr>
      <w:r w:rsidRPr="00606E31">
        <w:rPr>
          <w:rFonts w:ascii="Times New Roman" w:hAnsi="Times New Roman" w:cs="Times New Roman"/>
          <w:b/>
          <w:sz w:val="24"/>
          <w:szCs w:val="24"/>
        </w:rPr>
        <w:t xml:space="preserve">Response </w:t>
      </w:r>
      <w:r w:rsidR="00057B6B">
        <w:rPr>
          <w:rFonts w:ascii="Times New Roman" w:hAnsi="Times New Roman" w:cs="Times New Roman"/>
          <w:b/>
          <w:sz w:val="24"/>
          <w:szCs w:val="24"/>
        </w:rPr>
        <w:t>for</w:t>
      </w:r>
      <w:r w:rsidRPr="00606E31">
        <w:rPr>
          <w:rFonts w:ascii="Times New Roman" w:hAnsi="Times New Roman" w:cs="Times New Roman"/>
          <w:b/>
          <w:sz w:val="24"/>
          <w:szCs w:val="24"/>
        </w:rPr>
        <w:t xml:space="preserve"> Adrienne Silver</w:t>
      </w:r>
    </w:p>
    <w:p w14:paraId="4D97EE2B" w14:textId="77777777" w:rsidR="002D39A8" w:rsidRPr="00606E31" w:rsidRDefault="00D60A07" w:rsidP="00CC389D">
      <w:pPr>
        <w:spacing w:line="480" w:lineRule="auto"/>
        <w:ind w:firstLine="720"/>
        <w:rPr>
          <w:rFonts w:ascii="Times New Roman" w:hAnsi="Times New Roman" w:cs="Times New Roman"/>
          <w:sz w:val="24"/>
          <w:szCs w:val="24"/>
        </w:rPr>
      </w:pPr>
      <w:r w:rsidRPr="00606E31">
        <w:rPr>
          <w:rFonts w:ascii="Times New Roman" w:hAnsi="Times New Roman" w:cs="Times New Roman"/>
          <w:sz w:val="24"/>
          <w:szCs w:val="24"/>
        </w:rPr>
        <w:t xml:space="preserve">You have such an impeccable discussion on the ways forward for tackling organizational crisis whenever they arise. Formation a crisis team, learning from the past and repairing the root course of the problem are just but the best ways to plan for a crisis. The link they provide to the problems associated with crises is just wonderfully presented. I would </w:t>
      </w:r>
      <w:r w:rsidRPr="00606E31">
        <w:rPr>
          <w:rFonts w:ascii="Times New Roman" w:hAnsi="Times New Roman" w:cs="Times New Roman"/>
          <w:sz w:val="24"/>
          <w:szCs w:val="24"/>
        </w:rPr>
        <w:lastRenderedPageBreak/>
        <w:t xml:space="preserve">simply add something little that apart from the three, the organization should additionally carry out cross-examination evaluations maybe within stipulated periods so that every stakeholder’s performance is verified periodically. It will be easier to identify the loopholes in time. It will also be a way of eliminating previous defaults </w:t>
      </w:r>
      <w:r w:rsidR="002D39A8" w:rsidRPr="00606E31">
        <w:rPr>
          <w:rFonts w:ascii="Times New Roman" w:hAnsi="Times New Roman" w:cs="Times New Roman"/>
          <w:sz w:val="24"/>
          <w:szCs w:val="24"/>
        </w:rPr>
        <w:t>found in the last evaluations. Together these plans will always keep the organizations abreast amid crises and offer immediate and timely substantial solutions.</w:t>
      </w:r>
    </w:p>
    <w:p w14:paraId="2E1700ED" w14:textId="77777777" w:rsidR="00CD155E" w:rsidRDefault="00CD155E" w:rsidP="00606E31">
      <w:pPr>
        <w:spacing w:line="480" w:lineRule="auto"/>
        <w:rPr>
          <w:rFonts w:ascii="Times New Roman" w:hAnsi="Times New Roman" w:cs="Times New Roman"/>
          <w:b/>
          <w:sz w:val="24"/>
          <w:szCs w:val="24"/>
        </w:rPr>
      </w:pPr>
    </w:p>
    <w:p w14:paraId="5898D265" w14:textId="49110C70" w:rsidR="00FE1506" w:rsidRPr="00606E31" w:rsidRDefault="002D39A8" w:rsidP="00606E31">
      <w:pPr>
        <w:spacing w:line="480" w:lineRule="auto"/>
        <w:rPr>
          <w:rFonts w:ascii="Times New Roman" w:hAnsi="Times New Roman" w:cs="Times New Roman"/>
          <w:b/>
          <w:sz w:val="24"/>
          <w:szCs w:val="24"/>
        </w:rPr>
      </w:pPr>
      <w:r w:rsidRPr="00606E31">
        <w:rPr>
          <w:rFonts w:ascii="Times New Roman" w:hAnsi="Times New Roman" w:cs="Times New Roman"/>
          <w:b/>
          <w:sz w:val="24"/>
          <w:szCs w:val="24"/>
        </w:rPr>
        <w:t xml:space="preserve">Response to </w:t>
      </w:r>
      <w:r w:rsidR="004C5792">
        <w:rPr>
          <w:rFonts w:ascii="Times New Roman" w:hAnsi="Times New Roman" w:cs="Times New Roman"/>
          <w:b/>
          <w:sz w:val="24"/>
          <w:szCs w:val="24"/>
        </w:rPr>
        <w:t xml:space="preserve">the </w:t>
      </w:r>
      <w:r w:rsidRPr="00606E31">
        <w:rPr>
          <w:rFonts w:ascii="Times New Roman" w:hAnsi="Times New Roman" w:cs="Times New Roman"/>
          <w:b/>
          <w:sz w:val="24"/>
          <w:szCs w:val="24"/>
        </w:rPr>
        <w:t>Final Question: How does the issue of public relations in this process. Say</w:t>
      </w:r>
      <w:r w:rsidR="00297019">
        <w:rPr>
          <w:rFonts w:ascii="Times New Roman" w:hAnsi="Times New Roman" w:cs="Times New Roman"/>
          <w:b/>
          <w:sz w:val="24"/>
          <w:szCs w:val="24"/>
        </w:rPr>
        <w:t>,</w:t>
      </w:r>
      <w:r w:rsidRPr="00606E31">
        <w:rPr>
          <w:rFonts w:ascii="Times New Roman" w:hAnsi="Times New Roman" w:cs="Times New Roman"/>
          <w:b/>
          <w:sz w:val="24"/>
          <w:szCs w:val="24"/>
        </w:rPr>
        <w:t xml:space="preserve"> for example</w:t>
      </w:r>
      <w:r w:rsidR="00297019">
        <w:rPr>
          <w:rFonts w:ascii="Times New Roman" w:hAnsi="Times New Roman" w:cs="Times New Roman"/>
          <w:b/>
          <w:sz w:val="24"/>
          <w:szCs w:val="24"/>
        </w:rPr>
        <w:t>,</w:t>
      </w:r>
      <w:r w:rsidRPr="00606E31">
        <w:rPr>
          <w:rFonts w:ascii="Times New Roman" w:hAnsi="Times New Roman" w:cs="Times New Roman"/>
          <w:b/>
          <w:sz w:val="24"/>
          <w:szCs w:val="24"/>
        </w:rPr>
        <w:t xml:space="preserve"> a company has an operation in a country that is less stable. Some of the assessments may be accurate but not quite politically correct. How should leaders manage that?</w:t>
      </w:r>
    </w:p>
    <w:p w14:paraId="2BCC0BD0" w14:textId="258AB45B" w:rsidR="002D39A8" w:rsidRPr="004C5792" w:rsidRDefault="002D39A8" w:rsidP="004C5792">
      <w:pPr>
        <w:spacing w:line="480" w:lineRule="auto"/>
        <w:ind w:firstLine="720"/>
        <w:rPr>
          <w:rFonts w:ascii="Times New Roman" w:hAnsi="Times New Roman" w:cs="Times New Roman"/>
          <w:sz w:val="24"/>
          <w:szCs w:val="24"/>
        </w:rPr>
      </w:pPr>
      <w:r w:rsidRPr="00606E31">
        <w:rPr>
          <w:rFonts w:ascii="Times New Roman" w:hAnsi="Times New Roman" w:cs="Times New Roman"/>
          <w:sz w:val="24"/>
          <w:szCs w:val="24"/>
        </w:rPr>
        <w:t xml:space="preserve">Operating in </w:t>
      </w:r>
      <w:r w:rsidR="00297019">
        <w:rPr>
          <w:rFonts w:ascii="Times New Roman" w:hAnsi="Times New Roman" w:cs="Times New Roman"/>
          <w:sz w:val="24"/>
          <w:szCs w:val="24"/>
        </w:rPr>
        <w:t xml:space="preserve">a </w:t>
      </w:r>
      <w:r w:rsidRPr="00606E31">
        <w:rPr>
          <w:rFonts w:ascii="Times New Roman" w:hAnsi="Times New Roman" w:cs="Times New Roman"/>
          <w:sz w:val="24"/>
          <w:szCs w:val="24"/>
        </w:rPr>
        <w:t xml:space="preserve">country that is less stable can be inconveniencing for business though some corporations still remain strong amidst such cases. Leaders of the companies finding themselves within such cases be they political instability or economic unreliability, it is upon them to remain afloat through offering support in terms of providing the less privileged </w:t>
      </w:r>
      <w:r w:rsidR="00606E31" w:rsidRPr="00606E31">
        <w:rPr>
          <w:rFonts w:ascii="Times New Roman" w:hAnsi="Times New Roman" w:cs="Times New Roman"/>
          <w:sz w:val="24"/>
          <w:szCs w:val="24"/>
        </w:rPr>
        <w:t xml:space="preserve">citizens </w:t>
      </w:r>
      <w:r w:rsidRPr="00606E31">
        <w:rPr>
          <w:rFonts w:ascii="Times New Roman" w:hAnsi="Times New Roman" w:cs="Times New Roman"/>
          <w:sz w:val="24"/>
          <w:szCs w:val="24"/>
        </w:rPr>
        <w:t xml:space="preserve">with either basic support or sponsoring </w:t>
      </w:r>
      <w:r w:rsidR="00606E31" w:rsidRPr="00606E31">
        <w:rPr>
          <w:rFonts w:ascii="Times New Roman" w:hAnsi="Times New Roman" w:cs="Times New Roman"/>
          <w:sz w:val="24"/>
          <w:szCs w:val="24"/>
        </w:rPr>
        <w:t>certain programs that uplift the vulnerable people. This retains its show of better public relations. In addition, the leaders of such companies should exemplify their leadership by utilizing the human capital of that country. Providing employment opportunities and taking zero sides in times of political crises can help such leaders withstand the pressure until a time when things normalize. The leaders</w:t>
      </w:r>
      <w:r w:rsidR="00297019">
        <w:rPr>
          <w:rFonts w:ascii="Times New Roman" w:hAnsi="Times New Roman" w:cs="Times New Roman"/>
          <w:sz w:val="24"/>
          <w:szCs w:val="24"/>
        </w:rPr>
        <w:t>,</w:t>
      </w:r>
      <w:r w:rsidR="00606E31" w:rsidRPr="00606E31">
        <w:rPr>
          <w:rFonts w:ascii="Times New Roman" w:hAnsi="Times New Roman" w:cs="Times New Roman"/>
          <w:sz w:val="24"/>
          <w:szCs w:val="24"/>
        </w:rPr>
        <w:t xml:space="preserve"> on the other hand</w:t>
      </w:r>
      <w:r w:rsidR="00297019">
        <w:rPr>
          <w:rFonts w:ascii="Times New Roman" w:hAnsi="Times New Roman" w:cs="Times New Roman"/>
          <w:sz w:val="24"/>
          <w:szCs w:val="24"/>
        </w:rPr>
        <w:t>,</w:t>
      </w:r>
      <w:r w:rsidR="00606E31" w:rsidRPr="00606E31">
        <w:rPr>
          <w:rFonts w:ascii="Times New Roman" w:hAnsi="Times New Roman" w:cs="Times New Roman"/>
          <w:sz w:val="24"/>
          <w:szCs w:val="24"/>
        </w:rPr>
        <w:t xml:space="preserve"> should be having strategies that allow them </w:t>
      </w:r>
      <w:r w:rsidR="00297019">
        <w:rPr>
          <w:rFonts w:ascii="Times New Roman" w:hAnsi="Times New Roman" w:cs="Times New Roman"/>
          <w:sz w:val="24"/>
          <w:szCs w:val="24"/>
        </w:rPr>
        <w:t xml:space="preserve">to </w:t>
      </w:r>
      <w:r w:rsidR="00606E31" w:rsidRPr="00606E31">
        <w:rPr>
          <w:rFonts w:ascii="Times New Roman" w:hAnsi="Times New Roman" w:cs="Times New Roman"/>
          <w:sz w:val="24"/>
          <w:szCs w:val="24"/>
        </w:rPr>
        <w:t>keep in touch with the developing issues within such countries. This strategic approach to information will equip the company with necessary</w:t>
      </w:r>
      <w:r w:rsidR="00297019">
        <w:rPr>
          <w:rFonts w:ascii="Times New Roman" w:hAnsi="Times New Roman" w:cs="Times New Roman"/>
          <w:sz w:val="24"/>
          <w:szCs w:val="24"/>
        </w:rPr>
        <w:t>,</w:t>
      </w:r>
      <w:r w:rsidR="00606E31" w:rsidRPr="00606E31">
        <w:rPr>
          <w:rFonts w:ascii="Times New Roman" w:hAnsi="Times New Roman" w:cs="Times New Roman"/>
          <w:sz w:val="24"/>
          <w:szCs w:val="24"/>
        </w:rPr>
        <w:t xml:space="preserve"> timely </w:t>
      </w:r>
      <w:r w:rsidR="00CC389D" w:rsidRPr="00606E31">
        <w:rPr>
          <w:rFonts w:ascii="Times New Roman" w:hAnsi="Times New Roman" w:cs="Times New Roman"/>
          <w:sz w:val="24"/>
          <w:szCs w:val="24"/>
        </w:rPr>
        <w:t>tested</w:t>
      </w:r>
      <w:r w:rsidR="00606E31" w:rsidRPr="00606E31">
        <w:rPr>
          <w:rFonts w:ascii="Times New Roman" w:hAnsi="Times New Roman" w:cs="Times New Roman"/>
          <w:sz w:val="24"/>
          <w:szCs w:val="24"/>
        </w:rPr>
        <w:t xml:space="preserve"> facts of the problems that could befall the company hence </w:t>
      </w:r>
      <w:r w:rsidR="00297019">
        <w:rPr>
          <w:rFonts w:ascii="Times New Roman" w:hAnsi="Times New Roman" w:cs="Times New Roman"/>
          <w:sz w:val="24"/>
          <w:szCs w:val="24"/>
        </w:rPr>
        <w:t xml:space="preserve">the </w:t>
      </w:r>
      <w:r w:rsidR="00606E31" w:rsidRPr="00606E31">
        <w:rPr>
          <w:rFonts w:ascii="Times New Roman" w:hAnsi="Times New Roman" w:cs="Times New Roman"/>
          <w:sz w:val="24"/>
          <w:szCs w:val="24"/>
        </w:rPr>
        <w:t>implementation of corrective policies in advance.</w:t>
      </w:r>
    </w:p>
    <w:sectPr w:rsidR="002D39A8" w:rsidRPr="004C5792" w:rsidSect="00B038F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3NjMFkpaWpmamZko6SsGpxcWZ+XkgBYa1AGAWtn8sAAAA"/>
  </w:docVars>
  <w:rsids>
    <w:rsidRoot w:val="00FE1506"/>
    <w:rsid w:val="00007A98"/>
    <w:rsid w:val="00057B6B"/>
    <w:rsid w:val="001256B4"/>
    <w:rsid w:val="00297019"/>
    <w:rsid w:val="002B7E92"/>
    <w:rsid w:val="002D39A8"/>
    <w:rsid w:val="004C5792"/>
    <w:rsid w:val="004C7E92"/>
    <w:rsid w:val="004D1199"/>
    <w:rsid w:val="005F44D9"/>
    <w:rsid w:val="00606E31"/>
    <w:rsid w:val="00B038F2"/>
    <w:rsid w:val="00B25A7B"/>
    <w:rsid w:val="00B41E35"/>
    <w:rsid w:val="00C9418F"/>
    <w:rsid w:val="00CC389D"/>
    <w:rsid w:val="00CD155E"/>
    <w:rsid w:val="00D60A07"/>
    <w:rsid w:val="00DE42D7"/>
    <w:rsid w:val="00DF4831"/>
    <w:rsid w:val="00F71979"/>
    <w:rsid w:val="00FE1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BB4C"/>
  <w15:docId w15:val="{52E2A6C5-AF1E-45B8-9190-F65076E9E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10</cp:revision>
  <dcterms:created xsi:type="dcterms:W3CDTF">2020-06-27T06:42:00Z</dcterms:created>
  <dcterms:modified xsi:type="dcterms:W3CDTF">2020-06-27T13:09:00Z</dcterms:modified>
</cp:coreProperties>
</file>